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F3" w:rsidRDefault="00A40DF3" w:rsidP="00A40DF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Samodzielny Publiczny Zespół                      </w:t>
      </w:r>
      <w:r w:rsidR="00CE5C19">
        <w:rPr>
          <w:rFonts w:ascii="Arial" w:hAnsi="Arial" w:cs="Arial"/>
          <w:i/>
        </w:rPr>
        <w:t>Wieliczka,dn.08.08.2018</w:t>
      </w:r>
      <w:r>
        <w:rPr>
          <w:rFonts w:ascii="Arial" w:hAnsi="Arial" w:cs="Arial"/>
          <w:i/>
        </w:rPr>
        <w:t>r.</w:t>
      </w:r>
    </w:p>
    <w:p w:rsidR="00A40DF3" w:rsidRDefault="00A40DF3" w:rsidP="00A40DF3">
      <w:pPr>
        <w:pStyle w:val="Zal-text"/>
        <w:tabs>
          <w:tab w:val="clear" w:pos="8674"/>
          <w:tab w:val="right" w:pos="9072"/>
        </w:tabs>
        <w:spacing w:before="0" w:after="0" w:line="240" w:lineRule="auto"/>
        <w:ind w:left="0" w:right="0"/>
        <w:rPr>
          <w:rFonts w:ascii="Arial" w:hAnsi="Arial" w:cs="Arial"/>
          <w:b/>
          <w:i/>
          <w:color w:val="auto"/>
        </w:rPr>
      </w:pPr>
      <w:r>
        <w:rPr>
          <w:rFonts w:ascii="Arial" w:hAnsi="Arial" w:cs="Arial"/>
          <w:b/>
          <w:i/>
          <w:color w:val="auto"/>
        </w:rPr>
        <w:t xml:space="preserve">Lecznictwa Otwartego w Wieliczce  </w:t>
      </w:r>
      <w:r>
        <w:rPr>
          <w:rFonts w:ascii="Arial" w:hAnsi="Arial" w:cs="Arial"/>
          <w:b/>
          <w:i/>
          <w:color w:val="auto"/>
        </w:rPr>
        <w:tab/>
      </w:r>
    </w:p>
    <w:p w:rsidR="00A40DF3" w:rsidRDefault="00A40DF3" w:rsidP="00A40DF3">
      <w:pPr>
        <w:pStyle w:val="Zal-text"/>
        <w:spacing w:after="0" w:line="240" w:lineRule="auto"/>
        <w:ind w:left="0" w:right="0"/>
        <w:rPr>
          <w:rFonts w:ascii="Arial" w:hAnsi="Arial" w:cs="Arial"/>
          <w:b/>
          <w:i/>
          <w:color w:val="auto"/>
        </w:rPr>
      </w:pPr>
      <w:r>
        <w:rPr>
          <w:rFonts w:ascii="Arial" w:hAnsi="Arial" w:cs="Arial"/>
          <w:b/>
          <w:i/>
          <w:color w:val="auto"/>
        </w:rPr>
        <w:t xml:space="preserve">ul. </w:t>
      </w:r>
      <w:proofErr w:type="spellStart"/>
      <w:r>
        <w:rPr>
          <w:rFonts w:ascii="Arial" w:hAnsi="Arial" w:cs="Arial"/>
          <w:b/>
          <w:i/>
          <w:color w:val="auto"/>
        </w:rPr>
        <w:t>Szpunara</w:t>
      </w:r>
      <w:proofErr w:type="spellEnd"/>
      <w:r>
        <w:rPr>
          <w:rFonts w:ascii="Arial" w:hAnsi="Arial" w:cs="Arial"/>
          <w:b/>
          <w:i/>
          <w:color w:val="auto"/>
        </w:rPr>
        <w:t xml:space="preserve"> 20, 32-020 Wieliczka</w:t>
      </w:r>
    </w:p>
    <w:p w:rsidR="00A40DF3" w:rsidRDefault="00A40DF3" w:rsidP="00A40DF3">
      <w:pPr>
        <w:spacing w:after="0"/>
        <w:rPr>
          <w:rFonts w:ascii="Arial" w:hAnsi="Arial" w:cs="Arial"/>
          <w:i/>
        </w:rPr>
      </w:pPr>
    </w:p>
    <w:p w:rsidR="00A40DF3" w:rsidRDefault="00CE5C19" w:rsidP="00A40DF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Oznaczenie sprawy: 08/SPZLO/</w:t>
      </w:r>
      <w:proofErr w:type="spellStart"/>
      <w:r>
        <w:rPr>
          <w:rFonts w:ascii="Arial" w:hAnsi="Arial" w:cs="Arial"/>
          <w:i/>
        </w:rPr>
        <w:t>dmm</w:t>
      </w:r>
      <w:proofErr w:type="spellEnd"/>
      <w:r>
        <w:rPr>
          <w:rFonts w:ascii="Arial" w:hAnsi="Arial" w:cs="Arial"/>
          <w:i/>
        </w:rPr>
        <w:t>/ 2018</w:t>
      </w:r>
      <w:r w:rsidR="00A40DF3">
        <w:rPr>
          <w:rFonts w:ascii="Arial" w:hAnsi="Arial" w:cs="Arial"/>
          <w:i/>
        </w:rPr>
        <w:t xml:space="preserve">r  </w:t>
      </w:r>
    </w:p>
    <w:p w:rsidR="00A40DF3" w:rsidRDefault="00A40DF3" w:rsidP="00A40DF3">
      <w:pPr>
        <w:spacing w:after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</w:p>
    <w:p w:rsidR="00A40DF3" w:rsidRDefault="00A40DF3" w:rsidP="00A40DF3">
      <w:pPr>
        <w:tabs>
          <w:tab w:val="left" w:pos="708"/>
          <w:tab w:val="left" w:pos="1416"/>
          <w:tab w:val="left" w:pos="3225"/>
        </w:tabs>
        <w:spacing w:after="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Dotyczy :Odpowiedzi na pytania do</w:t>
      </w:r>
    </w:p>
    <w:p w:rsidR="00A40DF3" w:rsidRDefault="00A40DF3" w:rsidP="00A40DF3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Propozycji cenowej  na za</w:t>
      </w:r>
      <w:r w:rsidR="00CE5C19">
        <w:rPr>
          <w:rFonts w:ascii="Arial" w:hAnsi="Arial" w:cs="Arial"/>
          <w:b/>
          <w:i/>
          <w:u w:val="single"/>
        </w:rPr>
        <w:t>danie „Dostawa materiałów medycznych”. Nr 08/SPZLO/</w:t>
      </w:r>
      <w:proofErr w:type="spellStart"/>
      <w:r w:rsidR="00CE5C19">
        <w:rPr>
          <w:rFonts w:ascii="Arial" w:hAnsi="Arial" w:cs="Arial"/>
          <w:b/>
          <w:i/>
          <w:u w:val="single"/>
        </w:rPr>
        <w:t>dmm</w:t>
      </w:r>
      <w:proofErr w:type="spellEnd"/>
      <w:r w:rsidR="00CE5C19">
        <w:rPr>
          <w:rFonts w:ascii="Arial" w:hAnsi="Arial" w:cs="Arial"/>
          <w:b/>
          <w:i/>
          <w:u w:val="single"/>
        </w:rPr>
        <w:t>/2018</w:t>
      </w:r>
    </w:p>
    <w:p w:rsidR="00A40DF3" w:rsidRDefault="00A40DF3" w:rsidP="00A40DF3">
      <w:pPr>
        <w:jc w:val="center"/>
        <w:rPr>
          <w:rFonts w:ascii="Arial" w:hAnsi="Arial" w:cs="Arial"/>
          <w:b/>
          <w:i/>
          <w:u w:val="single"/>
        </w:rPr>
      </w:pPr>
    </w:p>
    <w:p w:rsidR="00CE5C19" w:rsidRPr="00CE5C19" w:rsidRDefault="00CE5C19" w:rsidP="00CE5C19">
      <w:pPr>
        <w:pStyle w:val="Nagwek"/>
        <w:tabs>
          <w:tab w:val="clear" w:pos="4536"/>
          <w:tab w:val="left" w:pos="2835"/>
        </w:tabs>
        <w:rPr>
          <w:rFonts w:ascii="Arial" w:hAnsi="Arial" w:cs="Arial"/>
          <w:b/>
          <w:sz w:val="22"/>
          <w:szCs w:val="22"/>
        </w:rPr>
      </w:pPr>
      <w:bookmarkStart w:id="0" w:name="_Hlk521306206"/>
      <w:r w:rsidRPr="00CE5C19">
        <w:rPr>
          <w:rFonts w:ascii="Arial" w:hAnsi="Arial" w:cs="Arial"/>
          <w:b/>
          <w:sz w:val="22"/>
          <w:szCs w:val="22"/>
        </w:rPr>
        <w:t>Pakiet 3 poz. 4 a-b</w:t>
      </w:r>
      <w:bookmarkEnd w:id="0"/>
    </w:p>
    <w:p w:rsidR="00CE5C19" w:rsidRDefault="00CE5C19" w:rsidP="00CE5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119"/>
          <w:tab w:val="left" w:pos="3261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right="425"/>
        <w:rPr>
          <w:rFonts w:ascii="Arial" w:hAnsi="Arial" w:cs="Arial"/>
        </w:rPr>
      </w:pPr>
      <w:r w:rsidRPr="00CE5C19">
        <w:rPr>
          <w:rFonts w:ascii="Arial" w:hAnsi="Arial" w:cs="Arial"/>
        </w:rPr>
        <w:t>1.</w:t>
      </w:r>
      <w:r w:rsidRPr="00CE5C19">
        <w:rPr>
          <w:rFonts w:ascii="Arial" w:hAnsi="Arial" w:cs="Arial"/>
        </w:rPr>
        <w:t>Zwracamy się z prośbą o dopuszczenie rękawicy foliowej nie będącej wyrobem medycznym w rozumieniu ustawy o wyrobach medycznych.</w:t>
      </w:r>
    </w:p>
    <w:p w:rsidR="0002567E" w:rsidRPr="00CE5C19" w:rsidRDefault="0002567E" w:rsidP="000256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119"/>
          <w:tab w:val="left" w:pos="3261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25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Pr="00CE5C19">
        <w:rPr>
          <w:rFonts w:ascii="Arial" w:hAnsi="Arial" w:cs="Arial"/>
        </w:rPr>
        <w:t>zo</w:t>
      </w:r>
      <w:r>
        <w:rPr>
          <w:rFonts w:ascii="Arial" w:hAnsi="Arial" w:cs="Arial"/>
        </w:rPr>
        <w:t>stałe parametry zgodnie z SI</w:t>
      </w:r>
      <w:r>
        <w:rPr>
          <w:rFonts w:ascii="Arial" w:hAnsi="Arial" w:cs="Arial"/>
        </w:rPr>
        <w:t>WZ.</w:t>
      </w:r>
    </w:p>
    <w:p w:rsidR="0002567E" w:rsidRDefault="0002567E" w:rsidP="0002567E">
      <w:pPr>
        <w:pStyle w:val="Tekstpodstawowywcity21"/>
        <w:spacing w:line="240" w:lineRule="auto"/>
        <w:ind w:firstLine="0"/>
        <w:rPr>
          <w:rFonts w:ascii="Arial" w:hAnsi="Arial" w:cs="Arial"/>
          <w:b/>
          <w:color w:val="000000"/>
          <w:sz w:val="22"/>
          <w:szCs w:val="22"/>
        </w:rPr>
      </w:pPr>
      <w:r w:rsidRPr="0002567E">
        <w:rPr>
          <w:rFonts w:ascii="Arial" w:hAnsi="Arial" w:cs="Arial"/>
          <w:b/>
        </w:rPr>
        <w:t xml:space="preserve"> </w:t>
      </w:r>
      <w:r w:rsidRPr="000118BF">
        <w:rPr>
          <w:rFonts w:ascii="Arial" w:hAnsi="Arial" w:cs="Arial"/>
          <w:b/>
          <w:color w:val="000000"/>
          <w:sz w:val="22"/>
          <w:szCs w:val="22"/>
        </w:rPr>
        <w:t>Odpowiedź:</w:t>
      </w:r>
      <w:r w:rsidR="00FA45E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A45EF" w:rsidRPr="000118BF" w:rsidRDefault="00FA45EF" w:rsidP="0002567E">
      <w:pPr>
        <w:pStyle w:val="Tekstpodstawowywcity21"/>
        <w:spacing w:line="240" w:lineRule="auto"/>
        <w:ind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Tak</w:t>
      </w:r>
    </w:p>
    <w:p w:rsidR="0002567E" w:rsidRPr="00A1029A" w:rsidRDefault="0002567E" w:rsidP="00A10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119"/>
          <w:tab w:val="left" w:pos="3261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25"/>
        <w:rPr>
          <w:rFonts w:ascii="Arial" w:hAnsi="Arial" w:cs="Arial"/>
        </w:rPr>
      </w:pPr>
    </w:p>
    <w:p w:rsidR="00A1029A" w:rsidRDefault="00A1029A" w:rsidP="00A1029A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Czy Wykonawca dobrze zrozumiał, że może przesłać ofertę cenową mailem do dnia 10.08.2018 do godz. 10:00 na adres mail zamawiającego: zaopatrzenie@spzlo.wieliczka.pl ? A następnie dosłać ja do Zamawiającego pocztą kurierską?</w:t>
      </w:r>
    </w:p>
    <w:p w:rsidR="00FA45EF" w:rsidRDefault="00FA45EF" w:rsidP="00FA45EF">
      <w:pPr>
        <w:pStyle w:val="Tekstpodstawowywcity21"/>
        <w:spacing w:line="240" w:lineRule="auto"/>
        <w:ind w:firstLine="0"/>
        <w:rPr>
          <w:rFonts w:ascii="Arial" w:hAnsi="Arial" w:cs="Arial"/>
          <w:b/>
          <w:color w:val="000000"/>
          <w:sz w:val="22"/>
          <w:szCs w:val="22"/>
        </w:rPr>
      </w:pPr>
      <w:r w:rsidRPr="000118BF">
        <w:rPr>
          <w:rFonts w:ascii="Arial" w:hAnsi="Arial" w:cs="Arial"/>
          <w:b/>
          <w:color w:val="000000"/>
          <w:sz w:val="22"/>
          <w:szCs w:val="22"/>
        </w:rPr>
        <w:t>Odpowiedź: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A45EF" w:rsidRPr="00FA45EF" w:rsidRDefault="00FA45EF" w:rsidP="00A1029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A45EF">
        <w:rPr>
          <w:rFonts w:ascii="Tahoma" w:hAnsi="Tahoma" w:cs="Tahoma"/>
          <w:b/>
          <w:bCs/>
          <w:sz w:val="20"/>
          <w:szCs w:val="20"/>
        </w:rPr>
        <w:t>Tak</w:t>
      </w:r>
    </w:p>
    <w:p w:rsidR="00A1029A" w:rsidRPr="00AF5B05" w:rsidRDefault="00A1029A" w:rsidP="00A1029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F5B05">
        <w:rPr>
          <w:rFonts w:ascii="Tahoma" w:hAnsi="Tahoma" w:cs="Tahoma"/>
          <w:b/>
          <w:bCs/>
          <w:sz w:val="20"/>
          <w:szCs w:val="20"/>
        </w:rPr>
        <w:t>Część nr 2</w:t>
      </w:r>
    </w:p>
    <w:p w:rsidR="00A1029A" w:rsidRDefault="00A1029A" w:rsidP="00A1029A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Czy Zamawiający pisząc Strzykawki Braun, strzykawka 100 ml </w:t>
      </w:r>
      <w:proofErr w:type="spellStart"/>
      <w:r>
        <w:rPr>
          <w:rFonts w:ascii="Tahoma" w:hAnsi="Tahoma" w:cs="Tahoma"/>
          <w:bCs/>
          <w:sz w:val="20"/>
          <w:szCs w:val="20"/>
        </w:rPr>
        <w:t>Margomed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, igły </w:t>
      </w:r>
      <w:proofErr w:type="spellStart"/>
      <w:r>
        <w:rPr>
          <w:rFonts w:ascii="Tahoma" w:hAnsi="Tahoma" w:cs="Tahoma"/>
          <w:bCs/>
          <w:sz w:val="20"/>
          <w:szCs w:val="20"/>
        </w:rPr>
        <w:t>Becton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Dickinson, dopuszcza możliwość złożenia oferty na asortyment innych producentów, niż podani w opisie, o parametrach nie gorszych niż opisane w SIWZ?</w:t>
      </w:r>
    </w:p>
    <w:p w:rsidR="00FA45EF" w:rsidRDefault="00FA45EF" w:rsidP="00FA45EF">
      <w:pPr>
        <w:pStyle w:val="Tekstpodstawowywcity21"/>
        <w:spacing w:line="240" w:lineRule="auto"/>
        <w:ind w:firstLine="0"/>
        <w:rPr>
          <w:rFonts w:ascii="Arial" w:hAnsi="Arial" w:cs="Arial"/>
          <w:b/>
          <w:color w:val="000000"/>
          <w:sz w:val="22"/>
          <w:szCs w:val="22"/>
        </w:rPr>
      </w:pPr>
      <w:r w:rsidRPr="000118BF">
        <w:rPr>
          <w:rFonts w:ascii="Arial" w:hAnsi="Arial" w:cs="Arial"/>
          <w:b/>
          <w:color w:val="000000"/>
          <w:sz w:val="22"/>
          <w:szCs w:val="22"/>
        </w:rPr>
        <w:t>Odpowiedź: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1029A" w:rsidRPr="00FA45EF" w:rsidRDefault="00FA45EF" w:rsidP="00A1029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A45EF">
        <w:rPr>
          <w:rFonts w:ascii="Tahoma" w:hAnsi="Tahoma" w:cs="Tahoma"/>
          <w:b/>
          <w:bCs/>
          <w:sz w:val="20"/>
          <w:szCs w:val="20"/>
        </w:rPr>
        <w:t>Nie</w:t>
      </w:r>
    </w:p>
    <w:p w:rsidR="00A1029A" w:rsidRPr="00E50FFD" w:rsidRDefault="00A1029A" w:rsidP="00A1029A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 2 poz. 4 strzykawka 20 ml</w:t>
      </w:r>
    </w:p>
    <w:p w:rsidR="00A1029A" w:rsidRDefault="00A1029A" w:rsidP="00A1029A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Zwracam się z prośbą o dopuszczenie strzykawek pakowanych po 80 sztuk z odpowiednim przeliczeniem ilości w formularzu asortymentowo cenowym. </w:t>
      </w:r>
    </w:p>
    <w:p w:rsidR="00FA45EF" w:rsidRDefault="00FA45EF" w:rsidP="00FA45EF">
      <w:pPr>
        <w:pStyle w:val="Tekstpodstawowywcity21"/>
        <w:spacing w:line="240" w:lineRule="auto"/>
        <w:ind w:firstLine="0"/>
        <w:rPr>
          <w:rFonts w:ascii="Arial" w:hAnsi="Arial" w:cs="Arial"/>
          <w:b/>
          <w:color w:val="000000"/>
          <w:sz w:val="22"/>
          <w:szCs w:val="22"/>
        </w:rPr>
      </w:pPr>
      <w:r w:rsidRPr="000118BF">
        <w:rPr>
          <w:rFonts w:ascii="Arial" w:hAnsi="Arial" w:cs="Arial"/>
          <w:b/>
          <w:color w:val="000000"/>
          <w:sz w:val="22"/>
          <w:szCs w:val="22"/>
        </w:rPr>
        <w:t>Odpowiedź: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1029A" w:rsidRPr="00FA45EF" w:rsidRDefault="00FA45EF" w:rsidP="00A1029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A45EF">
        <w:rPr>
          <w:rFonts w:ascii="Tahoma" w:hAnsi="Tahoma" w:cs="Tahoma"/>
          <w:b/>
          <w:bCs/>
          <w:sz w:val="20"/>
          <w:szCs w:val="20"/>
        </w:rPr>
        <w:t>Tak</w:t>
      </w:r>
    </w:p>
    <w:p w:rsidR="00A1029A" w:rsidRPr="00E50FFD" w:rsidRDefault="00A1029A" w:rsidP="00A1029A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 2 poz. 13 igła 0,3  x13</w:t>
      </w:r>
    </w:p>
    <w:p w:rsidR="00A1029A" w:rsidRDefault="00A1029A" w:rsidP="00A1029A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Proszę o wyrażenie zgody na zaoferowanie igły w rozmiarze 0,3 x 12 mm zamiast 0,3 x 13 mm. Pozostałe parametry zgodne z SIWZ. </w:t>
      </w:r>
    </w:p>
    <w:p w:rsidR="00FA45EF" w:rsidRDefault="00FA45EF" w:rsidP="00FA45EF">
      <w:pPr>
        <w:pStyle w:val="Tekstpodstawowywcity21"/>
        <w:spacing w:line="240" w:lineRule="auto"/>
        <w:ind w:firstLine="0"/>
        <w:rPr>
          <w:rFonts w:ascii="Arial" w:hAnsi="Arial" w:cs="Arial"/>
          <w:b/>
          <w:color w:val="000000"/>
          <w:sz w:val="22"/>
          <w:szCs w:val="22"/>
        </w:rPr>
      </w:pPr>
      <w:r w:rsidRPr="000118BF">
        <w:rPr>
          <w:rFonts w:ascii="Arial" w:hAnsi="Arial" w:cs="Arial"/>
          <w:b/>
          <w:color w:val="000000"/>
          <w:sz w:val="22"/>
          <w:szCs w:val="22"/>
        </w:rPr>
        <w:t>Odpowiedź: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A45EF" w:rsidRPr="00FA45EF" w:rsidRDefault="00FA45EF" w:rsidP="00FA45EF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A45EF">
        <w:rPr>
          <w:rFonts w:ascii="Tahoma" w:hAnsi="Tahoma" w:cs="Tahoma"/>
          <w:b/>
          <w:bCs/>
          <w:sz w:val="20"/>
          <w:szCs w:val="20"/>
        </w:rPr>
        <w:t>Tak</w:t>
      </w:r>
    </w:p>
    <w:p w:rsidR="00A1029A" w:rsidRDefault="00A1029A" w:rsidP="00A1029A">
      <w:pPr>
        <w:jc w:val="both"/>
        <w:rPr>
          <w:rFonts w:ascii="Tahoma" w:hAnsi="Tahoma" w:cs="Tahoma"/>
          <w:bCs/>
          <w:sz w:val="20"/>
          <w:szCs w:val="20"/>
        </w:rPr>
      </w:pPr>
    </w:p>
    <w:p w:rsidR="00A1029A" w:rsidRPr="00E50FFD" w:rsidRDefault="00A1029A" w:rsidP="00A1029A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Część 2 poz.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Wenflony</w:t>
      </w:r>
      <w:proofErr w:type="spellEnd"/>
    </w:p>
    <w:p w:rsidR="00A1029A" w:rsidRDefault="00A1029A" w:rsidP="00A1029A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Proszę o doprecyzowanie, czy Zamawiający ma na myśli kaniule zwykłe czy bezpieczne? Tzn. z zabezpieczeniem na igłę po użyciu czy bez zabezpieczenia automatycznie zasuwającego się na końcówkę igły? </w:t>
      </w:r>
    </w:p>
    <w:p w:rsidR="00FA45EF" w:rsidRDefault="00FA45EF" w:rsidP="00FA45EF">
      <w:pPr>
        <w:pStyle w:val="Tekstpodstawowywcity21"/>
        <w:spacing w:line="240" w:lineRule="auto"/>
        <w:ind w:firstLine="0"/>
        <w:rPr>
          <w:rFonts w:ascii="Arial" w:hAnsi="Arial" w:cs="Arial"/>
          <w:b/>
          <w:color w:val="000000"/>
          <w:sz w:val="22"/>
          <w:szCs w:val="22"/>
        </w:rPr>
      </w:pPr>
      <w:r w:rsidRPr="000118BF">
        <w:rPr>
          <w:rFonts w:ascii="Arial" w:hAnsi="Arial" w:cs="Arial"/>
          <w:b/>
          <w:color w:val="000000"/>
          <w:sz w:val="22"/>
          <w:szCs w:val="22"/>
        </w:rPr>
        <w:t>Odpowiedź: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1029A" w:rsidRPr="00FA45EF" w:rsidRDefault="00FA45EF" w:rsidP="00A1029A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 zabezpieczeniem automatycznym</w:t>
      </w:r>
      <w:bookmarkStart w:id="1" w:name="_GoBack"/>
      <w:bookmarkEnd w:id="1"/>
    </w:p>
    <w:p w:rsidR="00A1029A" w:rsidRPr="00E50FFD" w:rsidRDefault="00A1029A" w:rsidP="00A1029A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Część 2 poz.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Wenflony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, poz. 15-17</w:t>
      </w:r>
    </w:p>
    <w:p w:rsidR="00A1029A" w:rsidRDefault="00A1029A" w:rsidP="00A1029A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Czy Zamawiający dopuści kaniule pakowane po 100 sztuk z jednoczesnym przeliczeniem ilości w formularzu asortymentowo-cenowym? </w:t>
      </w:r>
    </w:p>
    <w:p w:rsidR="00FA45EF" w:rsidRDefault="00FA45EF" w:rsidP="00FA45EF">
      <w:pPr>
        <w:pStyle w:val="Tekstpodstawowywcity21"/>
        <w:spacing w:line="240" w:lineRule="auto"/>
        <w:ind w:firstLine="0"/>
        <w:rPr>
          <w:rFonts w:ascii="Arial" w:hAnsi="Arial" w:cs="Arial"/>
          <w:b/>
          <w:color w:val="000000"/>
          <w:sz w:val="22"/>
          <w:szCs w:val="22"/>
        </w:rPr>
      </w:pPr>
      <w:r w:rsidRPr="000118BF">
        <w:rPr>
          <w:rFonts w:ascii="Arial" w:hAnsi="Arial" w:cs="Arial"/>
          <w:b/>
          <w:color w:val="000000"/>
          <w:sz w:val="22"/>
          <w:szCs w:val="22"/>
        </w:rPr>
        <w:t>Odpowiedź: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A45EF" w:rsidRPr="00FA45EF" w:rsidRDefault="00FA45EF" w:rsidP="00FA45EF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A45EF">
        <w:rPr>
          <w:rFonts w:ascii="Tahoma" w:hAnsi="Tahoma" w:cs="Tahoma"/>
          <w:b/>
          <w:bCs/>
          <w:sz w:val="20"/>
          <w:szCs w:val="20"/>
        </w:rPr>
        <w:t>Tak</w:t>
      </w:r>
    </w:p>
    <w:p w:rsidR="00A1029A" w:rsidRDefault="00A1029A" w:rsidP="00A1029A">
      <w:pPr>
        <w:jc w:val="both"/>
        <w:rPr>
          <w:rFonts w:ascii="Tahoma" w:hAnsi="Tahoma" w:cs="Tahoma"/>
          <w:bCs/>
          <w:sz w:val="20"/>
          <w:szCs w:val="20"/>
        </w:rPr>
      </w:pPr>
    </w:p>
    <w:p w:rsidR="00A1029A" w:rsidRPr="00DF2A0F" w:rsidRDefault="00A1029A" w:rsidP="00A1029A">
      <w:pPr>
        <w:rPr>
          <w:rFonts w:ascii="Tahoma" w:hAnsi="Tahoma" w:cs="Tahoma"/>
          <w:sz w:val="20"/>
          <w:szCs w:val="20"/>
        </w:rPr>
      </w:pPr>
    </w:p>
    <w:p w:rsidR="00CE5C19" w:rsidRDefault="00CE5C19" w:rsidP="00CE5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11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 w:right="1080"/>
        <w:rPr>
          <w:rFonts w:cs="Calibri"/>
          <w:sz w:val="20"/>
          <w:szCs w:val="20"/>
        </w:rPr>
      </w:pPr>
    </w:p>
    <w:p w:rsidR="00C752D6" w:rsidRDefault="00C752D6"/>
    <w:sectPr w:rsidR="00C7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25B"/>
    <w:multiLevelType w:val="hybridMultilevel"/>
    <w:tmpl w:val="FFAAB8E0"/>
    <w:lvl w:ilvl="0" w:tplc="C8DC46D6">
      <w:start w:val="1"/>
      <w:numFmt w:val="decimal"/>
      <w:lvlText w:val="%1."/>
      <w:lvlJc w:val="left"/>
      <w:pPr>
        <w:ind w:left="3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2" w:hanging="360"/>
      </w:pPr>
    </w:lvl>
    <w:lvl w:ilvl="2" w:tplc="0415001B" w:tentative="1">
      <w:start w:val="1"/>
      <w:numFmt w:val="lowerRoman"/>
      <w:lvlText w:val="%3."/>
      <w:lvlJc w:val="right"/>
      <w:pPr>
        <w:ind w:left="4642" w:hanging="180"/>
      </w:pPr>
    </w:lvl>
    <w:lvl w:ilvl="3" w:tplc="0415000F" w:tentative="1">
      <w:start w:val="1"/>
      <w:numFmt w:val="decimal"/>
      <w:lvlText w:val="%4."/>
      <w:lvlJc w:val="left"/>
      <w:pPr>
        <w:ind w:left="5362" w:hanging="360"/>
      </w:pPr>
    </w:lvl>
    <w:lvl w:ilvl="4" w:tplc="04150019" w:tentative="1">
      <w:start w:val="1"/>
      <w:numFmt w:val="lowerLetter"/>
      <w:lvlText w:val="%5."/>
      <w:lvlJc w:val="left"/>
      <w:pPr>
        <w:ind w:left="6082" w:hanging="360"/>
      </w:pPr>
    </w:lvl>
    <w:lvl w:ilvl="5" w:tplc="0415001B" w:tentative="1">
      <w:start w:val="1"/>
      <w:numFmt w:val="lowerRoman"/>
      <w:lvlText w:val="%6."/>
      <w:lvlJc w:val="right"/>
      <w:pPr>
        <w:ind w:left="6802" w:hanging="180"/>
      </w:pPr>
    </w:lvl>
    <w:lvl w:ilvl="6" w:tplc="0415000F" w:tentative="1">
      <w:start w:val="1"/>
      <w:numFmt w:val="decimal"/>
      <w:lvlText w:val="%7."/>
      <w:lvlJc w:val="left"/>
      <w:pPr>
        <w:ind w:left="7522" w:hanging="360"/>
      </w:pPr>
    </w:lvl>
    <w:lvl w:ilvl="7" w:tplc="04150019" w:tentative="1">
      <w:start w:val="1"/>
      <w:numFmt w:val="lowerLetter"/>
      <w:lvlText w:val="%8."/>
      <w:lvlJc w:val="left"/>
      <w:pPr>
        <w:ind w:left="8242" w:hanging="360"/>
      </w:pPr>
    </w:lvl>
    <w:lvl w:ilvl="8" w:tplc="0415001B" w:tentative="1">
      <w:start w:val="1"/>
      <w:numFmt w:val="lowerRoman"/>
      <w:lvlText w:val="%9."/>
      <w:lvlJc w:val="right"/>
      <w:pPr>
        <w:ind w:left="89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F3"/>
    <w:rsid w:val="0002567E"/>
    <w:rsid w:val="00596E88"/>
    <w:rsid w:val="00A1029A"/>
    <w:rsid w:val="00A40DF3"/>
    <w:rsid w:val="00C752D6"/>
    <w:rsid w:val="00CE5C19"/>
    <w:rsid w:val="00FA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10403-E7D8-4B58-9266-DBA924E1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D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uiPriority w:val="99"/>
    <w:rsid w:val="00A40DF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rsid w:val="00CE5C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E5C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2567E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Gastoł</dc:creator>
  <cp:keywords/>
  <dc:description/>
  <cp:lastModifiedBy>Grażyna Gastoł</cp:lastModifiedBy>
  <cp:revision>5</cp:revision>
  <dcterms:created xsi:type="dcterms:W3CDTF">2018-08-08T05:51:00Z</dcterms:created>
  <dcterms:modified xsi:type="dcterms:W3CDTF">2018-08-08T06:04:00Z</dcterms:modified>
</cp:coreProperties>
</file>